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ascii="方正小标宋简体" w:eastAsia="方正小标宋简体"/>
          <w:sz w:val="36"/>
          <w:szCs w:val="36"/>
        </w:rPr>
        <w:t>南通理工学院学生赴韩国牧园大学交换生项目申请表</w:t>
      </w:r>
    </w:p>
    <w:bookmarkEnd w:id="0"/>
    <w:p>
      <w:pPr>
        <w:spacing w:line="6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W w:w="9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787"/>
        <w:gridCol w:w="851"/>
        <w:gridCol w:w="850"/>
        <w:gridCol w:w="567"/>
        <w:gridCol w:w="709"/>
        <w:gridCol w:w="1134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照 片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（纸质）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专  业　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3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拟申请交换专业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学习成绩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4"/>
                <w:szCs w:val="24"/>
              </w:rPr>
              <w:t>在读期间平均学分绩点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>　　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；年级排名________；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英语水平：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如有韩语基础可做说明：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获得省级、国家级表彰奖励等情况（须提供证明材料，附在本表后）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3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签字：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　　    日期： 　  年　　月　　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>
            <w:pPr>
              <w:widowControl/>
              <w:wordWrap w:val="0"/>
              <w:ind w:right="420" w:firstLine="960" w:firstLineChars="4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wordWrap w:val="0"/>
              <w:ind w:right="42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签字：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        　　　日期：  　 年　　月　　日　　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学校评审意见</w:t>
            </w:r>
          </w:p>
        </w:tc>
        <w:tc>
          <w:tcPr>
            <w:tcW w:w="7803" w:type="dxa"/>
            <w:gridSpan w:val="7"/>
            <w:noWrap w:val="0"/>
            <w:vAlign w:val="center"/>
          </w:tcPr>
          <w:p>
            <w:pPr>
              <w:widowControl/>
              <w:wordWrap w:val="0"/>
              <w:ind w:right="420" w:firstLine="2880" w:firstLineChars="1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420" w:firstLine="2880" w:firstLineChars="120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组长签字：            　　　　　日期：　   年　　月　　日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NDJjMjQ3MzY0ZDBlYmVlOWNlNWY1N2E1M2FhYWEifQ=="/>
  </w:docVars>
  <w:rsids>
    <w:rsidRoot w:val="15995E52"/>
    <w:rsid w:val="15995E52"/>
    <w:rsid w:val="1C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2024-03-20T02:46:00Z</dcterms:created>
  <dc:creator>深井冰</dc:creator>
  <cp:lastModifiedBy>深井冰</cp:lastModifiedBy>
  <dcterms:modified xsi:type="dcterms:W3CDTF">2024-04-30T02:09:24Z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EFB3F125D5E64618A6C87E5A3AB12608_11</vt:lpwstr>
  </property>
</Properties>
</file>